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1B" w:rsidRPr="00CF2295" w:rsidRDefault="0068121B" w:rsidP="00CF2295">
      <w:pPr>
        <w:pStyle w:val="headline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CF2295">
        <w:rPr>
          <w:b/>
          <w:sz w:val="28"/>
          <w:szCs w:val="28"/>
        </w:rPr>
        <w:t xml:space="preserve">Методические рекомендации для воспитателей </w:t>
      </w:r>
      <w:r w:rsidR="00361F82" w:rsidRPr="00CF2295">
        <w:rPr>
          <w:b/>
          <w:sz w:val="28"/>
          <w:szCs w:val="28"/>
        </w:rPr>
        <w:t xml:space="preserve">                       </w:t>
      </w:r>
      <w:r w:rsidRPr="00CF2295">
        <w:rPr>
          <w:b/>
          <w:sz w:val="28"/>
          <w:szCs w:val="28"/>
        </w:rPr>
        <w:t>«</w:t>
      </w:r>
      <w:proofErr w:type="gramStart"/>
      <w:r w:rsidRPr="00CF2295">
        <w:rPr>
          <w:b/>
          <w:sz w:val="28"/>
          <w:szCs w:val="28"/>
        </w:rPr>
        <w:t>Антитеррористическое</w:t>
      </w:r>
      <w:proofErr w:type="gramEnd"/>
      <w:r w:rsidRPr="00CF2295">
        <w:rPr>
          <w:b/>
          <w:sz w:val="28"/>
          <w:szCs w:val="28"/>
        </w:rPr>
        <w:t xml:space="preserve"> воспитание </w:t>
      </w:r>
      <w:r w:rsidR="00CF2295" w:rsidRPr="00CF2295">
        <w:rPr>
          <w:b/>
          <w:sz w:val="28"/>
          <w:szCs w:val="28"/>
        </w:rPr>
        <w:t xml:space="preserve"> </w:t>
      </w:r>
      <w:r w:rsidRPr="00CF2295">
        <w:rPr>
          <w:b/>
          <w:sz w:val="28"/>
          <w:szCs w:val="28"/>
        </w:rPr>
        <w:t>детей дошкольного</w:t>
      </w:r>
      <w:r w:rsidR="00CF2295" w:rsidRPr="00CF2295">
        <w:rPr>
          <w:b/>
          <w:sz w:val="28"/>
          <w:szCs w:val="28"/>
        </w:rPr>
        <w:t xml:space="preserve"> </w:t>
      </w:r>
      <w:r w:rsidRPr="00CF2295">
        <w:rPr>
          <w:b/>
          <w:sz w:val="28"/>
          <w:szCs w:val="28"/>
        </w:rPr>
        <w:t xml:space="preserve"> возраста»</w:t>
      </w:r>
      <w:r w:rsidR="00CF2295">
        <w:rPr>
          <w:b/>
          <w:sz w:val="28"/>
          <w:szCs w:val="28"/>
        </w:rPr>
        <w:t xml:space="preserve"> (октябрь)</w:t>
      </w:r>
      <w:bookmarkStart w:id="0" w:name="_GoBack"/>
      <w:bookmarkEnd w:id="0"/>
    </w:p>
    <w:p w:rsidR="0068121B" w:rsidRPr="00CF2295" w:rsidRDefault="0068121B" w:rsidP="00CF2295">
      <w:pPr>
        <w:pStyle w:val="a3"/>
        <w:spacing w:before="0" w:beforeAutospacing="0" w:after="0" w:afterAutospacing="0"/>
        <w:ind w:firstLine="794"/>
        <w:jc w:val="both"/>
      </w:pPr>
      <w:r w:rsidRPr="00CF2295">
        <w:rPr>
          <w:shd w:val="clear" w:color="auto" w:fill="FFFFFF"/>
        </w:rPr>
        <w:t xml:space="preserve">Терроризм – это метод, который используют некоторые организованные группы или политические партии для достижения своих целей. Терроризм основан на </w:t>
      </w:r>
      <w:proofErr w:type="gramStart"/>
      <w:r w:rsidRPr="00CF2295">
        <w:rPr>
          <w:shd w:val="clear" w:color="auto" w:fill="FFFFFF"/>
        </w:rPr>
        <w:t>насилии</w:t>
      </w:r>
      <w:proofErr w:type="gramEnd"/>
      <w:r w:rsidRPr="00CF2295">
        <w:rPr>
          <w:shd w:val="clear" w:color="auto" w:fill="FFFFFF"/>
        </w:rPr>
        <w:t xml:space="preserve">. Отличительная черта терроризма – применение насилия в отношении не противника, а </w:t>
      </w:r>
      <w:proofErr w:type="gramStart"/>
      <w:r w:rsidRPr="00CF2295">
        <w:rPr>
          <w:shd w:val="clear" w:color="auto" w:fill="FFFFFF"/>
        </w:rPr>
        <w:t>мирных</w:t>
      </w:r>
      <w:proofErr w:type="gramEnd"/>
      <w:r w:rsidRPr="00CF2295">
        <w:rPr>
          <w:shd w:val="clear" w:color="auto" w:fill="FFFFFF"/>
        </w:rPr>
        <w:t xml:space="preserve"> людей, которые часто и не подозревают о политическом противостоянии. Самое страшное – это когда жертвами террористов становятся старики и дети – </w:t>
      </w:r>
      <w:proofErr w:type="gramStart"/>
      <w:r w:rsidRPr="00CF2295">
        <w:rPr>
          <w:shd w:val="clear" w:color="auto" w:fill="FFFFFF"/>
        </w:rPr>
        <w:t>самая</w:t>
      </w:r>
      <w:proofErr w:type="gramEnd"/>
      <w:r w:rsidRPr="00CF2295">
        <w:rPr>
          <w:shd w:val="clear" w:color="auto" w:fill="FFFFFF"/>
        </w:rPr>
        <w:t xml:space="preserve"> беспомощная часть населения.</w:t>
      </w:r>
      <w:r w:rsidRPr="00CF2295">
        <w:t xml:space="preserve"> Поэтому на взрослого человека возложена миссия защиты своего ребенка.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  <w:jc w:val="both"/>
      </w:pPr>
      <w:r w:rsidRPr="00CF2295">
        <w:t xml:space="preserve">К. Д. Ушинский писал, что "образование уменьшает число опасностей, угрожающих </w:t>
      </w:r>
      <w:proofErr w:type="gramStart"/>
      <w:r w:rsidRPr="00CF2295">
        <w:t>нашей</w:t>
      </w:r>
      <w:proofErr w:type="gramEnd"/>
      <w:r w:rsidRPr="00CF2295">
        <w:t xml:space="preserve"> жизни, уменьшает число причин страха и, давая возможность измерить опасность и определить ее последствия, уменьшает напряженность страха ввиду этих опасностей".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  <w:jc w:val="both"/>
      </w:pPr>
      <w:proofErr w:type="gramStart"/>
      <w:r w:rsidRPr="00CF2295">
        <w:t>Самое</w:t>
      </w:r>
      <w:proofErr w:type="gramEnd"/>
      <w:r w:rsidRPr="00CF2295">
        <w:t xml:space="preserve"> ценное – здоровье и жизнь ребенка. Часто, втягиваясь в круговорот повседневности, мы забываем о том, сколько неожиданных опасностей подстере</w:t>
      </w:r>
      <w:r w:rsidR="00361F82" w:rsidRPr="00CF2295">
        <w:t>гает человека на жизненном пути и</w:t>
      </w:r>
      <w:r w:rsidRPr="00CF2295">
        <w:t xml:space="preserve"> что зачастую это приводит к трагедии.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  <w:jc w:val="both"/>
      </w:pPr>
      <w:r w:rsidRPr="00CF2295">
        <w:t xml:space="preserve">А ведь человек может уберечь себя и своих близких от опасности, если будет владеть элементарными знаниями основ </w:t>
      </w:r>
      <w:r w:rsidRPr="00CF2295">
        <w:rPr>
          <w:rStyle w:val="a4"/>
          <w:b w:val="0"/>
          <w:bdr w:val="none" w:sz="0" w:space="0" w:color="auto" w:frame="1"/>
        </w:rPr>
        <w:t>безопасности жизнедеятельности</w:t>
      </w:r>
      <w:r w:rsidRPr="00CF2295">
        <w:t xml:space="preserve">. Знания эти формируются в процессе </w:t>
      </w:r>
      <w:r w:rsidRPr="00CF2295">
        <w:rPr>
          <w:rStyle w:val="a4"/>
          <w:b w:val="0"/>
          <w:bdr w:val="none" w:sz="0" w:space="0" w:color="auto" w:frame="1"/>
        </w:rPr>
        <w:t>воспитания</w:t>
      </w:r>
      <w:r w:rsidRPr="00CF2295">
        <w:t xml:space="preserve">. 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  <w:jc w:val="both"/>
      </w:pPr>
      <w:r w:rsidRPr="00CF2295">
        <w:t xml:space="preserve">В работе с </w:t>
      </w:r>
      <w:r w:rsidRPr="00CF2295">
        <w:rPr>
          <w:rStyle w:val="a4"/>
          <w:b w:val="0"/>
          <w:bdr w:val="none" w:sz="0" w:space="0" w:color="auto" w:frame="1"/>
        </w:rPr>
        <w:t>дошкольниками</w:t>
      </w:r>
      <w:r w:rsidRPr="00CF2295">
        <w:t xml:space="preserve"> при формировании знаний по ОБЖ наряду с </w:t>
      </w:r>
      <w:r w:rsidRPr="00CF2295">
        <w:rPr>
          <w:rStyle w:val="a4"/>
          <w:b w:val="0"/>
          <w:bdr w:val="none" w:sz="0" w:space="0" w:color="auto" w:frame="1"/>
        </w:rPr>
        <w:t>обучением</w:t>
      </w:r>
      <w:r w:rsidRPr="00CF2295">
        <w:t xml:space="preserve"> правил</w:t>
      </w:r>
      <w:r w:rsidR="003636A2" w:rsidRPr="00CF2295">
        <w:t>ам</w:t>
      </w:r>
      <w:r w:rsidRPr="00CF2295">
        <w:t xml:space="preserve"> дорожного движения, пожарной </w:t>
      </w:r>
      <w:r w:rsidRPr="00CF2295">
        <w:rPr>
          <w:rStyle w:val="a4"/>
          <w:b w:val="0"/>
          <w:bdr w:val="none" w:sz="0" w:space="0" w:color="auto" w:frame="1"/>
        </w:rPr>
        <w:t>безопасности</w:t>
      </w:r>
      <w:r w:rsidRPr="00CF2295">
        <w:t xml:space="preserve"> важной задачей является знакомство </w:t>
      </w:r>
      <w:r w:rsidRPr="00CF2295">
        <w:rPr>
          <w:rStyle w:val="a4"/>
          <w:b w:val="0"/>
          <w:bdr w:val="none" w:sz="0" w:space="0" w:color="auto" w:frame="1"/>
        </w:rPr>
        <w:t>дошкольников с правилами личной безопасности в сфере антитеррористической деятельности</w:t>
      </w:r>
      <w:r w:rsidRPr="00CF2295">
        <w:t xml:space="preserve"> и привитие навыков правильных действий в </w:t>
      </w:r>
      <w:r w:rsidRPr="00CF2295">
        <w:rPr>
          <w:rStyle w:val="a4"/>
          <w:b w:val="0"/>
          <w:bdr w:val="none" w:sz="0" w:space="0" w:color="auto" w:frame="1"/>
        </w:rPr>
        <w:t>различных</w:t>
      </w:r>
      <w:r w:rsidRPr="00CF2295">
        <w:t xml:space="preserve"> проблемных жизненных ситуациях.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  <w:jc w:val="both"/>
      </w:pPr>
      <w:r w:rsidRPr="00CF2295">
        <w:rPr>
          <w:iCs/>
          <w:bdr w:val="none" w:sz="0" w:space="0" w:color="auto" w:frame="1"/>
        </w:rPr>
        <w:t>Актуальность проблемы</w:t>
      </w:r>
      <w:r w:rsidRPr="00CF2295">
        <w:t xml:space="preserve"> по формированию культуры </w:t>
      </w:r>
      <w:r w:rsidRPr="00CF2295">
        <w:rPr>
          <w:rStyle w:val="a4"/>
          <w:b w:val="0"/>
          <w:bdr w:val="none" w:sz="0" w:space="0" w:color="auto" w:frame="1"/>
        </w:rPr>
        <w:t>личной безопасности в сфере антитеррористической деятельности</w:t>
      </w:r>
      <w:r w:rsidRPr="00CF2295">
        <w:rPr>
          <w:rStyle w:val="a4"/>
          <w:bdr w:val="none" w:sz="0" w:space="0" w:color="auto" w:frame="1"/>
        </w:rPr>
        <w:t xml:space="preserve"> </w:t>
      </w:r>
      <w:r w:rsidRPr="00CF2295">
        <w:rPr>
          <w:bdr w:val="none" w:sz="0" w:space="0" w:color="auto" w:frame="1"/>
        </w:rPr>
        <w:t>обусловлена рядом факторов</w:t>
      </w:r>
      <w:r w:rsidRPr="00CF2295">
        <w:t>: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</w:pPr>
      <w:r w:rsidRPr="00CF2295">
        <w:t xml:space="preserve">• В современном мире появляются новые опасности, к которым </w:t>
      </w:r>
      <w:proofErr w:type="gramStart"/>
      <w:r w:rsidRPr="00CF2295">
        <w:t>должен</w:t>
      </w:r>
      <w:proofErr w:type="gramEnd"/>
      <w:r w:rsidRPr="00CF2295">
        <w:t xml:space="preserve"> быть готов человек. </w:t>
      </w:r>
    </w:p>
    <w:p w:rsidR="0068121B" w:rsidRPr="00CF2295" w:rsidRDefault="0081502C" w:rsidP="00CF2295">
      <w:pPr>
        <w:pStyle w:val="a3"/>
        <w:spacing w:before="0" w:beforeAutospacing="0" w:after="0" w:afterAutospacing="0"/>
        <w:ind w:firstLine="360"/>
        <w:rPr>
          <w:b/>
        </w:rPr>
      </w:pPr>
      <w:r w:rsidRPr="00CF2295">
        <w:t>• Не</w:t>
      </w:r>
      <w:r w:rsidR="0068121B" w:rsidRPr="00CF2295">
        <w:t xml:space="preserve">достаточно сформирована теоретическая база для решения проблемы </w:t>
      </w:r>
      <w:r w:rsidR="0068121B" w:rsidRPr="00CF2295">
        <w:rPr>
          <w:rStyle w:val="a4"/>
          <w:b w:val="0"/>
          <w:bdr w:val="none" w:sz="0" w:space="0" w:color="auto" w:frame="1"/>
        </w:rPr>
        <w:t>воспитания культуры антитеррористической безопасности у дошкольников</w:t>
      </w:r>
      <w:r w:rsidR="0068121B" w:rsidRPr="00CF2295">
        <w:rPr>
          <w:b/>
        </w:rPr>
        <w:t>.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  <w:jc w:val="both"/>
      </w:pPr>
      <w:r w:rsidRPr="00CF2295">
        <w:t>• У</w:t>
      </w:r>
      <w:r w:rsidRPr="00CF2295">
        <w:rPr>
          <w:b/>
        </w:rPr>
        <w:t xml:space="preserve"> </w:t>
      </w:r>
      <w:r w:rsidRPr="00CF2295">
        <w:rPr>
          <w:rStyle w:val="a4"/>
          <w:b w:val="0"/>
          <w:bdr w:val="none" w:sz="0" w:space="0" w:color="auto" w:frame="1"/>
        </w:rPr>
        <w:t>воспитателя недостаточно знаний</w:t>
      </w:r>
      <w:r w:rsidRPr="00CF2295">
        <w:t xml:space="preserve">, чтобы правильно освещать данную тему, прививать навыки необходимых действий при угрозе </w:t>
      </w:r>
      <w:r w:rsidRPr="00CF2295">
        <w:rPr>
          <w:rStyle w:val="a4"/>
          <w:b w:val="0"/>
          <w:bdr w:val="none" w:sz="0" w:space="0" w:color="auto" w:frame="1"/>
        </w:rPr>
        <w:t>антитеррористической опасности</w:t>
      </w:r>
      <w:r w:rsidRPr="00CF2295">
        <w:rPr>
          <w:b/>
        </w:rPr>
        <w:t>.</w:t>
      </w:r>
      <w:r w:rsidRPr="00CF2295">
        <w:t xml:space="preserve"> 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794"/>
        <w:jc w:val="both"/>
      </w:pPr>
      <w:proofErr w:type="gramStart"/>
      <w:r w:rsidRPr="00CF2295">
        <w:t xml:space="preserve">Важно не только оберегать ребенка от опасности, но и готовить его к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</w:t>
      </w:r>
      <w:r w:rsidRPr="00CF2295">
        <w:rPr>
          <w:rStyle w:val="a4"/>
          <w:b w:val="0"/>
          <w:bdr w:val="none" w:sz="0" w:space="0" w:color="auto" w:frame="1"/>
        </w:rPr>
        <w:t>безопасного поведения на улице</w:t>
      </w:r>
      <w:r w:rsidRPr="00CF2295">
        <w:t>, в общественных места.</w:t>
      </w:r>
      <w:proofErr w:type="gramEnd"/>
    </w:p>
    <w:p w:rsidR="0068121B" w:rsidRPr="00CF2295" w:rsidRDefault="0068121B" w:rsidP="00CF2295">
      <w:pPr>
        <w:pStyle w:val="a3"/>
        <w:spacing w:before="0" w:beforeAutospacing="0" w:after="0" w:afterAutospacing="0"/>
        <w:ind w:firstLine="709"/>
        <w:jc w:val="both"/>
      </w:pPr>
      <w:r w:rsidRPr="00CF2295">
        <w:t>Работа по антитеррористическому воспитанию дошкольников проводится с целью формирования у</w:t>
      </w:r>
      <w:r w:rsidRPr="00CF2295">
        <w:rPr>
          <w:rStyle w:val="apple-converted-space"/>
        </w:rPr>
        <w:t> </w:t>
      </w:r>
      <w:r w:rsidRPr="00CF2295">
        <w:rPr>
          <w:rStyle w:val="a4"/>
          <w:b w:val="0"/>
          <w:bdr w:val="none" w:sz="0" w:space="0" w:color="auto" w:frame="1"/>
        </w:rPr>
        <w:t>детей</w:t>
      </w:r>
      <w:r w:rsidRPr="00CF2295">
        <w:rPr>
          <w:rStyle w:val="apple-converted-space"/>
        </w:rPr>
        <w:t> </w:t>
      </w:r>
      <w:r w:rsidRPr="00CF2295">
        <w:t>дошкольного возраста основ</w:t>
      </w:r>
      <w:r w:rsidRPr="00CF2295">
        <w:rPr>
          <w:rStyle w:val="apple-converted-space"/>
        </w:rPr>
        <w:t> </w:t>
      </w:r>
      <w:r w:rsidRPr="00CF2295">
        <w:rPr>
          <w:rStyle w:val="a4"/>
          <w:b w:val="0"/>
          <w:bdr w:val="none" w:sz="0" w:space="0" w:color="auto" w:frame="1"/>
        </w:rPr>
        <w:t>противодействия терроризму</w:t>
      </w:r>
      <w:r w:rsidRPr="00CF2295">
        <w:t>, выполнения правил поведения, обеспечивающих сохранность их жизни и здоровья в современных условиях и алгоритма действий в чрезвычайных ситуациях.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709"/>
        <w:jc w:val="both"/>
      </w:pPr>
      <w:r w:rsidRPr="00CF2295">
        <w:t>В процессе работы решаются задачи: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709"/>
        <w:jc w:val="both"/>
      </w:pPr>
      <w:r w:rsidRPr="00CF2295">
        <w:t>-  побуждать</w:t>
      </w:r>
      <w:r w:rsidRPr="00CF2295">
        <w:rPr>
          <w:rStyle w:val="apple-converted-space"/>
        </w:rPr>
        <w:t> </w:t>
      </w:r>
      <w:r w:rsidRPr="00CF2295">
        <w:rPr>
          <w:rStyle w:val="a4"/>
          <w:b w:val="0"/>
          <w:bdr w:val="none" w:sz="0" w:space="0" w:color="auto" w:frame="1"/>
        </w:rPr>
        <w:t>детей</w:t>
      </w:r>
      <w:r w:rsidRPr="00CF2295">
        <w:rPr>
          <w:rStyle w:val="apple-converted-space"/>
        </w:rPr>
        <w:t> </w:t>
      </w:r>
      <w:r w:rsidRPr="00CF2295">
        <w:t xml:space="preserve">ответственно относиться к себе и собственной безопасности, закрепить навыки </w:t>
      </w:r>
      <w:proofErr w:type="gramStart"/>
      <w:r w:rsidRPr="00CF2295">
        <w:t>уверенного</w:t>
      </w:r>
      <w:proofErr w:type="gramEnd"/>
      <w:r w:rsidRPr="00CF2295">
        <w:t xml:space="preserve"> поведения в экстремальной ситуации.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709"/>
        <w:jc w:val="both"/>
      </w:pPr>
      <w:r w:rsidRPr="00CF2295">
        <w:t xml:space="preserve">-  обеспечить преемственность в вопросах воспитания </w:t>
      </w:r>
      <w:proofErr w:type="gramStart"/>
      <w:r w:rsidRPr="00CF2295">
        <w:t>безопасного</w:t>
      </w:r>
      <w:proofErr w:type="gramEnd"/>
      <w:r w:rsidRPr="00CF2295">
        <w:t xml:space="preserve"> поведения</w:t>
      </w:r>
      <w:r w:rsidRPr="00CF2295">
        <w:rPr>
          <w:rStyle w:val="apple-converted-space"/>
        </w:rPr>
        <w:t> </w:t>
      </w:r>
      <w:r w:rsidRPr="00CF2295">
        <w:rPr>
          <w:rStyle w:val="a4"/>
          <w:b w:val="0"/>
          <w:bdr w:val="none" w:sz="0" w:space="0" w:color="auto" w:frame="1"/>
        </w:rPr>
        <w:t>детей</w:t>
      </w:r>
      <w:r w:rsidRPr="00CF2295">
        <w:t>, между детским садом и семьей.</w:t>
      </w:r>
    </w:p>
    <w:p w:rsidR="0068121B" w:rsidRPr="00CF2295" w:rsidRDefault="0068121B" w:rsidP="00CF2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295">
        <w:rPr>
          <w:rFonts w:ascii="Times New Roman" w:eastAsia="Times New Roman" w:hAnsi="Times New Roman" w:cs="Times New Roman"/>
          <w:sz w:val="24"/>
          <w:szCs w:val="24"/>
          <w:lang w:eastAsia="ru-RU"/>
        </w:rPr>
        <w:t>-  укрепить доверие населения к работе органов государственной власти, администрации детского сада.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709"/>
        <w:jc w:val="both"/>
      </w:pPr>
      <w:r w:rsidRPr="00CF2295">
        <w:t xml:space="preserve">В рамках </w:t>
      </w:r>
      <w:proofErr w:type="gramStart"/>
      <w:r w:rsidRPr="00CF2295">
        <w:t>антитеррористического</w:t>
      </w:r>
      <w:proofErr w:type="gramEnd"/>
      <w:r w:rsidRPr="00CF2295">
        <w:t xml:space="preserve"> воспитания используются разнообразные формы и методы: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709"/>
        <w:jc w:val="both"/>
      </w:pPr>
      <w:r w:rsidRPr="00CF2295">
        <w:t>1. Чтение художественной литературы;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709"/>
        <w:jc w:val="both"/>
      </w:pPr>
      <w:r w:rsidRPr="00CF2295">
        <w:t xml:space="preserve">2. Подбор </w:t>
      </w:r>
      <w:proofErr w:type="gramStart"/>
      <w:r w:rsidRPr="00CF2295">
        <w:t>наглядного</w:t>
      </w:r>
      <w:proofErr w:type="gramEnd"/>
      <w:r w:rsidRPr="00CF2295">
        <w:t xml:space="preserve"> материала;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709"/>
        <w:jc w:val="both"/>
      </w:pPr>
      <w:r w:rsidRPr="00CF2295">
        <w:t>3. Продуктивная деятельность (художественное творчество);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709"/>
        <w:jc w:val="both"/>
      </w:pPr>
      <w:r w:rsidRPr="00CF2295">
        <w:t>4. Дидактические настольные игры;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709"/>
        <w:jc w:val="both"/>
      </w:pPr>
      <w:r w:rsidRPr="00CF2295">
        <w:t xml:space="preserve">5. Разработка </w:t>
      </w:r>
      <w:proofErr w:type="gramStart"/>
      <w:r w:rsidRPr="00CF2295">
        <w:t>наглядной</w:t>
      </w:r>
      <w:proofErr w:type="gramEnd"/>
      <w:r w:rsidRPr="00CF2295">
        <w:t xml:space="preserve"> информации для</w:t>
      </w:r>
      <w:r w:rsidRPr="00CF2295">
        <w:rPr>
          <w:rStyle w:val="apple-converted-space"/>
        </w:rPr>
        <w:t> </w:t>
      </w:r>
      <w:r w:rsidRPr="00CF2295">
        <w:rPr>
          <w:rStyle w:val="a4"/>
          <w:b w:val="0"/>
          <w:bdr w:val="none" w:sz="0" w:space="0" w:color="auto" w:frame="1"/>
        </w:rPr>
        <w:t>детей и родителей;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709"/>
        <w:jc w:val="both"/>
      </w:pPr>
      <w:r w:rsidRPr="00CF2295">
        <w:t xml:space="preserve">6. Применение </w:t>
      </w:r>
      <w:proofErr w:type="spellStart"/>
      <w:r w:rsidRPr="00CF2295">
        <w:t>мультимедиатеки</w:t>
      </w:r>
      <w:proofErr w:type="spellEnd"/>
      <w:r w:rsidRPr="00CF2295">
        <w:t>;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709"/>
        <w:jc w:val="both"/>
      </w:pPr>
      <w:r w:rsidRPr="00CF2295">
        <w:t>7. Создание условий для проведения мероприятий;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709"/>
        <w:jc w:val="both"/>
      </w:pPr>
      <w:r w:rsidRPr="00CF2295">
        <w:t>8. Методические разработки.</w:t>
      </w:r>
    </w:p>
    <w:p w:rsidR="0068121B" w:rsidRPr="00CF2295" w:rsidRDefault="00361F82" w:rsidP="00CF22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8121B" w:rsidRPr="00CF2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работы дети смогут овладеть знаниями о последствиях </w:t>
      </w:r>
      <w:proofErr w:type="gramStart"/>
      <w:r w:rsidR="0068121B" w:rsidRPr="00CF22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нежелательного</w:t>
      </w:r>
      <w:proofErr w:type="gramEnd"/>
      <w:r w:rsidR="0068121B" w:rsidRPr="00CF2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той или иной ситуации; у них развивается осознанное отношение к вопросам личной безопасности и безопасности окружающих;</w:t>
      </w:r>
      <w:r w:rsidRPr="00CF2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</w:t>
      </w:r>
      <w:r w:rsidR="0068121B" w:rsidRPr="00CF2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дисциплинированности, </w:t>
      </w:r>
      <w:r w:rsidR="0068121B" w:rsidRPr="00CF22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выдержки, самостоятельност</w:t>
      </w:r>
      <w:r w:rsidRPr="00CF2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соблюдении правил поведения и </w:t>
      </w:r>
      <w:r w:rsidR="0068121B" w:rsidRPr="00CF22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предвидеть возможную опасност</w:t>
      </w:r>
      <w:r w:rsidRPr="00CF2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ь, находить способы избегать ее, </w:t>
      </w:r>
      <w:r w:rsidR="0068121B" w:rsidRPr="00CF229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организовать деятельность в соответствии с правилами безопасного для себя и окружающих поведения в «типичных» ситуациях;</w:t>
      </w:r>
      <w:r w:rsidRPr="00CF2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закладываются </w:t>
      </w:r>
      <w:r w:rsidR="0068121B" w:rsidRPr="00CF2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возможных негативных последствиях для других людей своими неосторожными действиями.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  <w:jc w:val="both"/>
      </w:pPr>
      <w:r w:rsidRPr="00CF2295">
        <w:t xml:space="preserve">Не </w:t>
      </w:r>
      <w:r w:rsidR="00361F82" w:rsidRPr="00CF2295">
        <w:t xml:space="preserve">следует </w:t>
      </w:r>
      <w:r w:rsidRPr="00CF2295">
        <w:t>забывать, что родители, выступают для ребенка примером для подражания.</w:t>
      </w:r>
      <w:r w:rsidR="00361F82" w:rsidRPr="00CF2295">
        <w:t xml:space="preserve"> </w:t>
      </w:r>
      <w:r w:rsidRPr="00CF2295">
        <w:t xml:space="preserve">Поэтому в рамках </w:t>
      </w:r>
      <w:r w:rsidRPr="00CF2295">
        <w:rPr>
          <w:rStyle w:val="a4"/>
          <w:b w:val="0"/>
          <w:bdr w:val="none" w:sz="0" w:space="0" w:color="auto" w:frame="1"/>
        </w:rPr>
        <w:t>антитеррор</w:t>
      </w:r>
      <w:r w:rsidR="001C6B2C" w:rsidRPr="00CF2295">
        <w:rPr>
          <w:rStyle w:val="a4"/>
          <w:b w:val="0"/>
          <w:bdr w:val="none" w:sz="0" w:space="0" w:color="auto" w:frame="1"/>
        </w:rPr>
        <w:t xml:space="preserve">истического воспитания </w:t>
      </w:r>
      <w:r w:rsidRPr="00CF2295">
        <w:t xml:space="preserve"> с родителями необходимо проводить </w:t>
      </w:r>
      <w:r w:rsidRPr="00CF2295">
        <w:rPr>
          <w:rStyle w:val="a4"/>
          <w:b w:val="0"/>
          <w:bdr w:val="none" w:sz="0" w:space="0" w:color="auto" w:frame="1"/>
        </w:rPr>
        <w:t>консультации</w:t>
      </w:r>
      <w:r w:rsidRPr="00CF2295">
        <w:t>, вечера обсуждений, разда</w:t>
      </w:r>
      <w:r w:rsidR="003636A2" w:rsidRPr="00CF2295">
        <w:t>ва</w:t>
      </w:r>
      <w:r w:rsidRPr="00CF2295">
        <w:t>ть памятки.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  <w:jc w:val="both"/>
      </w:pPr>
      <w:r w:rsidRPr="00CF2295">
        <w:t xml:space="preserve">Работа с </w:t>
      </w:r>
      <w:r w:rsidRPr="00CF2295">
        <w:rPr>
          <w:rStyle w:val="a4"/>
          <w:b w:val="0"/>
          <w:bdr w:val="none" w:sz="0" w:space="0" w:color="auto" w:frame="1"/>
        </w:rPr>
        <w:t>дошкольниками по антитеррору начинается с обучения</w:t>
      </w:r>
      <w:r w:rsidR="00361F82" w:rsidRPr="00CF2295">
        <w:rPr>
          <w:rStyle w:val="a4"/>
          <w:bdr w:val="none" w:sz="0" w:space="0" w:color="auto" w:frame="1"/>
        </w:rPr>
        <w:t xml:space="preserve"> </w:t>
      </w:r>
      <w:r w:rsidRPr="00CF2295">
        <w:rPr>
          <w:bdr w:val="none" w:sz="0" w:space="0" w:color="auto" w:frame="1"/>
        </w:rPr>
        <w:t>детей правилам поведения</w:t>
      </w:r>
      <w:r w:rsidRPr="00CF2295">
        <w:t xml:space="preserve">: с </w:t>
      </w:r>
      <w:r w:rsidR="003636A2" w:rsidRPr="00CF2295">
        <w:t xml:space="preserve">незнакомыми людьми, в ситуациях </w:t>
      </w:r>
      <w:proofErr w:type="gramStart"/>
      <w:r w:rsidRPr="00CF2295">
        <w:t>насильственного</w:t>
      </w:r>
      <w:proofErr w:type="gramEnd"/>
      <w:r w:rsidRPr="00CF2295">
        <w:t xml:space="preserve"> поведения незнакомых взрослых, когда ты потерялся, в ситуациях с найденными пакетами и игрушками. 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  <w:jc w:val="both"/>
      </w:pPr>
      <w:r w:rsidRPr="00CF2295">
        <w:rPr>
          <w:bdr w:val="none" w:sz="0" w:space="0" w:color="auto" w:frame="1"/>
        </w:rPr>
        <w:t>С детьми можно провести</w:t>
      </w:r>
      <w:r w:rsidRPr="00CF2295">
        <w:t>: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  <w:jc w:val="both"/>
      </w:pPr>
      <w:r w:rsidRPr="00CF2295">
        <w:t xml:space="preserve">• Беседы по сюжетным картинкам </w:t>
      </w:r>
      <w:r w:rsidRPr="00CF2295">
        <w:rPr>
          <w:i/>
          <w:iCs/>
          <w:bdr w:val="none" w:sz="0" w:space="0" w:color="auto" w:frame="1"/>
        </w:rPr>
        <w:t>«Не берите незнакомые предметы на улице»</w:t>
      </w:r>
      <w:r w:rsidRPr="00CF2295">
        <w:t xml:space="preserve">, </w:t>
      </w:r>
      <w:r w:rsidRPr="00CF2295">
        <w:rPr>
          <w:i/>
          <w:iCs/>
          <w:bdr w:val="none" w:sz="0" w:space="0" w:color="auto" w:frame="1"/>
        </w:rPr>
        <w:t>«Если вы нашли чужую сумку в автобусе»</w:t>
      </w:r>
      <w:r w:rsidRPr="00CF2295">
        <w:t>.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  <w:jc w:val="both"/>
      </w:pPr>
      <w:r w:rsidRPr="00CF2295">
        <w:t xml:space="preserve">• Обыгрывание ситуаций </w:t>
      </w:r>
      <w:r w:rsidRPr="00CF2295">
        <w:rPr>
          <w:i/>
          <w:iCs/>
          <w:bdr w:val="none" w:sz="0" w:space="0" w:color="auto" w:frame="1"/>
        </w:rPr>
        <w:t>«Незнакомец»</w:t>
      </w:r>
      <w:r w:rsidRPr="00CF2295">
        <w:t xml:space="preserve">, </w:t>
      </w:r>
      <w:r w:rsidRPr="00CF2295">
        <w:rPr>
          <w:i/>
          <w:iCs/>
          <w:bdr w:val="none" w:sz="0" w:space="0" w:color="auto" w:frame="1"/>
        </w:rPr>
        <w:t>«Если ты потерялся»</w:t>
      </w:r>
      <w:r w:rsidRPr="00CF2295">
        <w:t>.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  <w:jc w:val="both"/>
      </w:pPr>
      <w:r w:rsidRPr="00CF2295">
        <w:rPr>
          <w:i/>
          <w:iCs/>
          <w:bdr w:val="none" w:sz="0" w:space="0" w:color="auto" w:frame="1"/>
        </w:rPr>
        <w:t>«Куда бежать, если за тобой гонятся»</w:t>
      </w:r>
      <w:r w:rsidR="001C6B2C" w:rsidRPr="00CF2295">
        <w:t xml:space="preserve">, </w:t>
      </w:r>
      <w:r w:rsidR="001C6B2C" w:rsidRPr="00CF2295">
        <w:rPr>
          <w:i/>
        </w:rPr>
        <w:t>«Машина»</w:t>
      </w:r>
      <w:r w:rsidR="001C6B2C" w:rsidRPr="00CF2295">
        <w:t xml:space="preserve"> и т.д.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  <w:jc w:val="both"/>
      </w:pPr>
      <w:r w:rsidRPr="00CF2295">
        <w:t xml:space="preserve">• Посмотреть </w:t>
      </w:r>
      <w:r w:rsidRPr="00CF2295">
        <w:rPr>
          <w:rStyle w:val="a4"/>
          <w:b w:val="0"/>
          <w:bdr w:val="none" w:sz="0" w:space="0" w:color="auto" w:frame="1"/>
        </w:rPr>
        <w:t>обучающие мультфильмы</w:t>
      </w:r>
      <w:r w:rsidRPr="00CF2295">
        <w:rPr>
          <w:rStyle w:val="a4"/>
          <w:bdr w:val="none" w:sz="0" w:space="0" w:color="auto" w:frame="1"/>
        </w:rPr>
        <w:t xml:space="preserve"> </w:t>
      </w:r>
      <w:r w:rsidRPr="00CF2295">
        <w:rPr>
          <w:i/>
          <w:iCs/>
          <w:bdr w:val="none" w:sz="0" w:space="0" w:color="auto" w:frame="1"/>
        </w:rPr>
        <w:t>«Кеша, Зина и террористы»</w:t>
      </w:r>
      <w:r w:rsidRPr="00CF2295">
        <w:t xml:space="preserve">, </w:t>
      </w:r>
      <w:r w:rsidRPr="00CF2295">
        <w:rPr>
          <w:i/>
          <w:iCs/>
          <w:bdr w:val="none" w:sz="0" w:space="0" w:color="auto" w:frame="1"/>
        </w:rPr>
        <w:t>«</w:t>
      </w:r>
      <w:r w:rsidRPr="00CF2295">
        <w:rPr>
          <w:rStyle w:val="a4"/>
          <w:b w:val="0"/>
          <w:i/>
          <w:iCs/>
          <w:bdr w:val="none" w:sz="0" w:space="0" w:color="auto" w:frame="1"/>
        </w:rPr>
        <w:t>Антитеррористические мультфильмы ФСБ</w:t>
      </w:r>
      <w:r w:rsidRPr="00CF2295">
        <w:rPr>
          <w:i/>
          <w:iCs/>
          <w:bdr w:val="none" w:sz="0" w:space="0" w:color="auto" w:frame="1"/>
        </w:rPr>
        <w:t>»</w:t>
      </w:r>
      <w:r w:rsidRPr="00CF2295">
        <w:t xml:space="preserve"> и др.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  <w:jc w:val="both"/>
      </w:pPr>
      <w:r w:rsidRPr="00CF2295">
        <w:t xml:space="preserve">• Игра – тренинг с телефоном </w:t>
      </w:r>
      <w:r w:rsidRPr="00CF2295">
        <w:rPr>
          <w:i/>
          <w:iCs/>
          <w:bdr w:val="none" w:sz="0" w:space="0" w:color="auto" w:frame="1"/>
        </w:rPr>
        <w:t>«Звоним 01, 02, 03, 112»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  <w:jc w:val="both"/>
      </w:pPr>
      <w:r w:rsidRPr="00CF2295">
        <w:t xml:space="preserve">• Провести акцию </w:t>
      </w:r>
      <w:r w:rsidRPr="00CF2295">
        <w:rPr>
          <w:i/>
          <w:iCs/>
          <w:bdr w:val="none" w:sz="0" w:space="0" w:color="auto" w:frame="1"/>
        </w:rPr>
        <w:t>«Памяти детей, погибших в терактах»</w:t>
      </w:r>
      <w:r w:rsidRPr="00CF2295">
        <w:t>.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  <w:jc w:val="both"/>
      </w:pPr>
      <w:r w:rsidRPr="00CF2295">
        <w:t xml:space="preserve">Существенно повысить мотивацию детей к </w:t>
      </w:r>
      <w:r w:rsidRPr="00CF2295">
        <w:rPr>
          <w:rStyle w:val="a4"/>
          <w:b w:val="0"/>
          <w:bdr w:val="none" w:sz="0" w:space="0" w:color="auto" w:frame="1"/>
        </w:rPr>
        <w:t>обучению мер</w:t>
      </w:r>
      <w:r w:rsidR="001C6B2C" w:rsidRPr="00CF2295">
        <w:rPr>
          <w:rStyle w:val="a4"/>
          <w:b w:val="0"/>
          <w:bdr w:val="none" w:sz="0" w:space="0" w:color="auto" w:frame="1"/>
        </w:rPr>
        <w:t>ам</w:t>
      </w:r>
      <w:r w:rsidRPr="00CF2295">
        <w:rPr>
          <w:rStyle w:val="a4"/>
          <w:b w:val="0"/>
          <w:bdr w:val="none" w:sz="0" w:space="0" w:color="auto" w:frame="1"/>
        </w:rPr>
        <w:t xml:space="preserve"> безопасности</w:t>
      </w:r>
      <w:r w:rsidRPr="00CF2295">
        <w:t xml:space="preserve"> помогают средства ИКТ. Это позволяет сделать совместную </w:t>
      </w:r>
      <w:r w:rsidRPr="00CF2295">
        <w:rPr>
          <w:rStyle w:val="a4"/>
          <w:b w:val="0"/>
          <w:bdr w:val="none" w:sz="0" w:space="0" w:color="auto" w:frame="1"/>
        </w:rPr>
        <w:t>деятельность</w:t>
      </w:r>
      <w:r w:rsidRPr="00CF2295">
        <w:t xml:space="preserve"> с детьми нетрадиционной, яркой, насыщенной.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  <w:jc w:val="both"/>
      </w:pPr>
      <w:r w:rsidRPr="00CF2295">
        <w:t xml:space="preserve">При использовании компьютерных технологий, обязательным условием является соблюдение условий для сбережения здоровья ребенка. Выдержки из </w:t>
      </w:r>
      <w:r w:rsidR="00361F82" w:rsidRPr="00CF2295">
        <w:rPr>
          <w:i/>
          <w:iCs/>
          <w:bdr w:val="none" w:sz="0" w:space="0" w:color="auto" w:frame="1"/>
        </w:rPr>
        <w:t xml:space="preserve">ФГОС </w:t>
      </w:r>
      <w:r w:rsidRPr="00CF2295">
        <w:rPr>
          <w:i/>
          <w:iCs/>
          <w:bdr w:val="none" w:sz="0" w:space="0" w:color="auto" w:frame="1"/>
        </w:rPr>
        <w:t xml:space="preserve"> </w:t>
      </w:r>
      <w:proofErr w:type="gramStart"/>
      <w:r w:rsidRPr="00CF2295">
        <w:rPr>
          <w:i/>
          <w:iCs/>
          <w:bdr w:val="none" w:sz="0" w:space="0" w:color="auto" w:frame="1"/>
        </w:rPr>
        <w:t>ДО</w:t>
      </w:r>
      <w:proofErr w:type="gramEnd"/>
      <w:r w:rsidRPr="00CF2295">
        <w:t>: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  <w:jc w:val="both"/>
      </w:pPr>
      <w:r w:rsidRPr="00CF2295">
        <w:t xml:space="preserve">12.20. </w:t>
      </w:r>
      <w:proofErr w:type="gramStart"/>
      <w:r w:rsidRPr="00CF2295">
        <w:t xml:space="preserve">Непрерывная длительность просмотра телепередач и диафильмов в младшей и средней группах - не более 20 мин., в старшей и подготовительной - не более 30 мин. Просмотр телепередач для детей </w:t>
      </w:r>
      <w:r w:rsidRPr="00CF2295">
        <w:rPr>
          <w:rStyle w:val="a4"/>
          <w:b w:val="0"/>
          <w:bdr w:val="none" w:sz="0" w:space="0" w:color="auto" w:frame="1"/>
        </w:rPr>
        <w:t>дошкольного</w:t>
      </w:r>
      <w:r w:rsidRPr="00CF2295">
        <w:t xml:space="preserve"> возраста допускается не чаще 2 раз в день </w:t>
      </w:r>
      <w:r w:rsidRPr="00CF2295">
        <w:rPr>
          <w:i/>
          <w:iCs/>
          <w:bdr w:val="none" w:sz="0" w:space="0" w:color="auto" w:frame="1"/>
        </w:rPr>
        <w:t>(в первую и вторую половину дня)</w:t>
      </w:r>
      <w:r w:rsidRPr="00CF2295">
        <w:t>.</w:t>
      </w:r>
      <w:proofErr w:type="gramEnd"/>
      <w:r w:rsidRPr="00CF2295">
        <w:t xml:space="preserve"> </w:t>
      </w:r>
      <w:proofErr w:type="gramStart"/>
      <w:r w:rsidRPr="00CF2295">
        <w:t>Экран телевизора должен быть на уровне глаз сидящего ребенка или чуть ниже.</w:t>
      </w:r>
      <w:proofErr w:type="gramEnd"/>
      <w:r w:rsidRPr="00CF2295">
        <w:t xml:space="preserve"> Если ребенок носит очки, то во время передачи их следует обязательно надеть.</w:t>
      </w:r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  <w:jc w:val="both"/>
      </w:pPr>
      <w:r w:rsidRPr="00CF2295">
        <w:t xml:space="preserve">12.21. </w:t>
      </w:r>
      <w:proofErr w:type="gramStart"/>
      <w:r w:rsidRPr="00CF2295">
        <w:t xml:space="preserve">Непосредственно образовательную </w:t>
      </w:r>
      <w:r w:rsidRPr="00CF2295">
        <w:rPr>
          <w:rStyle w:val="a4"/>
          <w:b w:val="0"/>
          <w:bdr w:val="none" w:sz="0" w:space="0" w:color="auto" w:frame="1"/>
        </w:rPr>
        <w:t>деятельность</w:t>
      </w:r>
      <w:r w:rsidR="00C11271" w:rsidRPr="00CF2295">
        <w:rPr>
          <w:rStyle w:val="a4"/>
          <w:bdr w:val="none" w:sz="0" w:space="0" w:color="auto" w:frame="1"/>
        </w:rPr>
        <w:t xml:space="preserve"> </w:t>
      </w:r>
      <w:r w:rsidRPr="00CF2295">
        <w:rPr>
          <w:bdr w:val="none" w:sz="0" w:space="0" w:color="auto" w:frame="1"/>
        </w:rPr>
        <w:t>с использованием компьютеров для детей 5 - 7 лет следует проводить не более одного в течение дня и не чаще трех раз в неделю в дни наиболее высокой работоспособности</w:t>
      </w:r>
      <w:r w:rsidRPr="00CF2295">
        <w:t>: во вторник, в среду и в четверг.</w:t>
      </w:r>
      <w:proofErr w:type="gramEnd"/>
      <w:r w:rsidRPr="00CF2295">
        <w:t xml:space="preserve"> После работы с компьютером с детьми проводят гимнастику для глаз. Непрерывная продолжительность работы с компьютером в форме развивающих игр для детей 5 лет не должна превышать 10 минут и для детей 6 - 7 лет - 15 минут. </w:t>
      </w:r>
      <w:proofErr w:type="gramStart"/>
      <w:r w:rsidRPr="00CF2295">
        <w:t xml:space="preserve">Для детей, имеющих хроническую патологию, </w:t>
      </w:r>
      <w:proofErr w:type="spellStart"/>
      <w:r w:rsidRPr="00CF2295">
        <w:t>частоболеющих</w:t>
      </w:r>
      <w:proofErr w:type="spellEnd"/>
      <w:r w:rsidRPr="00CF2295">
        <w:t xml:space="preserve"> (более 4 раз в год, после перенесенных заболеваний в течение 2 недель продолжительность непосредственно</w:t>
      </w:r>
      <w:r w:rsidR="00C11271" w:rsidRPr="00CF2295">
        <w:t>й</w:t>
      </w:r>
      <w:r w:rsidRPr="00CF2295">
        <w:t xml:space="preserve"> образовательной </w:t>
      </w:r>
      <w:r w:rsidRPr="00CF2295">
        <w:rPr>
          <w:rStyle w:val="a4"/>
          <w:b w:val="0"/>
          <w:bdr w:val="none" w:sz="0" w:space="0" w:color="auto" w:frame="1"/>
        </w:rPr>
        <w:t>деятельности</w:t>
      </w:r>
      <w:r w:rsidRPr="00CF2295">
        <w:t xml:space="preserve"> с использованием компьютера должна быть сокращена для детей 5 лет до 7 минут, для детей 6 лет - до 10 мин.</w:t>
      </w:r>
      <w:proofErr w:type="gramEnd"/>
    </w:p>
    <w:p w:rsidR="0068121B" w:rsidRPr="00CF2295" w:rsidRDefault="0068121B" w:rsidP="00CF2295">
      <w:pPr>
        <w:pStyle w:val="a3"/>
        <w:spacing w:before="0" w:beforeAutospacing="0" w:after="0" w:afterAutospacing="0"/>
        <w:ind w:firstLine="360"/>
      </w:pPr>
      <w:r w:rsidRPr="00CF2295">
        <w:t xml:space="preserve">Чередование демонстрации </w:t>
      </w:r>
      <w:proofErr w:type="gramStart"/>
      <w:r w:rsidRPr="00CF2295">
        <w:t>теоретического</w:t>
      </w:r>
      <w:proofErr w:type="gramEnd"/>
      <w:r w:rsidRPr="00CF2295">
        <w:t xml:space="preserve"> материала и беседы с детьми помогают добиться поставленных целей. </w:t>
      </w:r>
    </w:p>
    <w:p w:rsidR="0068121B" w:rsidRPr="00CF2295" w:rsidRDefault="00C11271" w:rsidP="00CF2295">
      <w:pPr>
        <w:pStyle w:val="a3"/>
        <w:spacing w:before="0" w:beforeAutospacing="0" w:after="0" w:afterAutospacing="0"/>
        <w:ind w:firstLine="360"/>
        <w:rPr>
          <w:iCs/>
          <w:bdr w:val="none" w:sz="0" w:space="0" w:color="auto" w:frame="1"/>
        </w:rPr>
      </w:pPr>
      <w:r w:rsidRPr="00CF2295">
        <w:rPr>
          <w:iCs/>
          <w:bdr w:val="none" w:sz="0" w:space="0" w:color="auto" w:frame="1"/>
        </w:rPr>
        <w:t xml:space="preserve">                                             </w:t>
      </w:r>
      <w:r w:rsidR="0068121B" w:rsidRPr="00CF2295">
        <w:rPr>
          <w:iCs/>
          <w:bdr w:val="none" w:sz="0" w:space="0" w:color="auto" w:frame="1"/>
        </w:rPr>
        <w:t xml:space="preserve">Литература </w:t>
      </w:r>
    </w:p>
    <w:p w:rsidR="00C11271" w:rsidRPr="00CF2295" w:rsidRDefault="00C11271" w:rsidP="00CF2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295">
        <w:rPr>
          <w:rFonts w:ascii="Times New Roman" w:hAnsi="Times New Roman" w:cs="Times New Roman"/>
          <w:sz w:val="24"/>
          <w:szCs w:val="24"/>
        </w:rPr>
        <w:t xml:space="preserve">1. </w:t>
      </w:r>
      <w:r w:rsidRPr="00CF2295">
        <w:rPr>
          <w:rFonts w:ascii="Times New Roman" w:hAnsi="Times New Roman" w:cs="Times New Roman"/>
          <w:sz w:val="24"/>
          <w:szCs w:val="24"/>
          <w:shd w:val="clear" w:color="auto" w:fill="FFFFFF"/>
        </w:rPr>
        <w:t>Авдеева, Н. Н.</w:t>
      </w:r>
      <w:r w:rsidRPr="00CF22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F2295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Безопасность</w:t>
      </w:r>
      <w:r w:rsidRPr="00CF22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F22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учебно-методическое пособие по основам</w:t>
      </w:r>
      <w:r w:rsidRPr="00CF22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F2295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безопасности жизнедеятельности детей старшего дошкольного возраста / Н</w:t>
      </w:r>
      <w:r w:rsidRPr="00CF229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Pr="00CF2295">
        <w:rPr>
          <w:rFonts w:ascii="Times New Roman" w:hAnsi="Times New Roman" w:cs="Times New Roman"/>
          <w:sz w:val="24"/>
          <w:szCs w:val="24"/>
          <w:shd w:val="clear" w:color="auto" w:fill="FFFFFF"/>
        </w:rPr>
        <w:t>Н. Авдеева, О. Л. Князева, Р. Б. Стеркина.</w:t>
      </w:r>
    </w:p>
    <w:p w:rsidR="00C11271" w:rsidRPr="00CF2295" w:rsidRDefault="00C11271" w:rsidP="00CF22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295">
        <w:rPr>
          <w:rFonts w:ascii="Times New Roman" w:hAnsi="Times New Roman" w:cs="Times New Roman"/>
          <w:sz w:val="24"/>
          <w:szCs w:val="24"/>
        </w:rPr>
        <w:t>2. Как обеспечить безопасность</w:t>
      </w:r>
      <w:r w:rsidRPr="00CF229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F229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дошкольников</w:t>
      </w:r>
      <w:r w:rsidRPr="00CF2295">
        <w:rPr>
          <w:rFonts w:ascii="Times New Roman" w:hAnsi="Times New Roman" w:cs="Times New Roman"/>
          <w:sz w:val="24"/>
          <w:szCs w:val="24"/>
        </w:rPr>
        <w:t>: Конспекты занятий по основам безопасности</w:t>
      </w:r>
      <w:r w:rsidRPr="00CF229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F2295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детей</w:t>
      </w:r>
      <w:r w:rsidRPr="00CF2295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CF2295">
        <w:rPr>
          <w:rFonts w:ascii="Times New Roman" w:hAnsi="Times New Roman" w:cs="Times New Roman"/>
          <w:sz w:val="24"/>
          <w:szCs w:val="24"/>
        </w:rPr>
        <w:t>дошкольного</w:t>
      </w:r>
      <w:r w:rsidRPr="00CF229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F229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возраста</w:t>
      </w:r>
      <w:r w:rsidRPr="00CF2295">
        <w:rPr>
          <w:rFonts w:ascii="Times New Roman" w:hAnsi="Times New Roman" w:cs="Times New Roman"/>
          <w:sz w:val="24"/>
          <w:szCs w:val="24"/>
        </w:rPr>
        <w:t>: Книга для воспитателей детского сада / К. Ю. Белая, В. Н. Зимонина и др.</w:t>
      </w:r>
    </w:p>
    <w:p w:rsidR="0068121B" w:rsidRPr="00CF2295" w:rsidRDefault="00C11271" w:rsidP="00CF2295">
      <w:pPr>
        <w:pStyle w:val="a3"/>
        <w:spacing w:before="0" w:beforeAutospacing="0" w:after="0" w:afterAutospacing="0"/>
      </w:pPr>
      <w:r w:rsidRPr="00CF2295">
        <w:t xml:space="preserve">3. </w:t>
      </w:r>
      <w:r w:rsidR="0068121B" w:rsidRPr="00CF2295">
        <w:t xml:space="preserve">Интернет - источники </w:t>
      </w:r>
      <w:r w:rsidR="00737297" w:rsidRPr="00CF2295">
        <w:t xml:space="preserve">                                                                </w:t>
      </w:r>
      <w:r w:rsidR="0068121B" w:rsidRPr="00CF2295">
        <w:rPr>
          <w:bdr w:val="none" w:sz="0" w:space="0" w:color="auto" w:frame="1"/>
        </w:rPr>
        <w:t>https://www.maam.ru/detskijsad/-aktualnost-ispolzovanija-kt-v-obucheni-doshkolnikov-meram-lichnoi-bezopasnosti-v-sfere-antiteroristicheskoi-dejatelnosti.html</w:t>
      </w:r>
      <w:r w:rsidRPr="00CF2295">
        <w:t xml:space="preserve"> </w:t>
      </w:r>
    </w:p>
    <w:p w:rsidR="00737297" w:rsidRPr="00CF2295" w:rsidRDefault="00737297" w:rsidP="00CF2295">
      <w:pPr>
        <w:pStyle w:val="a3"/>
        <w:spacing w:before="0" w:beforeAutospacing="0" w:after="0" w:afterAutospacing="0"/>
      </w:pPr>
      <w:r w:rsidRPr="00CF2295">
        <w:t xml:space="preserve"> https://www.maam.ru/detskijsad/konsultacija-dlja-vospitatelei-dou-aktualnost-ikt-v-obucheni-doshkolnikov-meram-lichnoi-bezopasnosti-v-sfere-antiteroristich.html</w:t>
      </w:r>
    </w:p>
    <w:p w:rsidR="0068121B" w:rsidRPr="00CF2295" w:rsidRDefault="00C11271" w:rsidP="00CF2295">
      <w:pPr>
        <w:pStyle w:val="a3"/>
        <w:spacing w:before="0" w:beforeAutospacing="0" w:after="0" w:afterAutospacing="0"/>
      </w:pPr>
      <w:r w:rsidRPr="00CF2295">
        <w:t xml:space="preserve">4. </w:t>
      </w:r>
      <w:r w:rsidR="0068121B" w:rsidRPr="00CF2295">
        <w:t>Требования СанПиН 2.4.1.2660-10.</w:t>
      </w:r>
    </w:p>
    <w:p w:rsidR="00D853F7" w:rsidRPr="00CF2295" w:rsidRDefault="00D853F7" w:rsidP="00CF2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53F7" w:rsidRPr="00CF2295" w:rsidSect="00CF2295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60136"/>
    <w:multiLevelType w:val="multilevel"/>
    <w:tmpl w:val="5228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121B"/>
    <w:rsid w:val="001C6B2C"/>
    <w:rsid w:val="002623C3"/>
    <w:rsid w:val="00361F82"/>
    <w:rsid w:val="003636A2"/>
    <w:rsid w:val="0068121B"/>
    <w:rsid w:val="00737297"/>
    <w:rsid w:val="00786604"/>
    <w:rsid w:val="0081502C"/>
    <w:rsid w:val="00964E83"/>
    <w:rsid w:val="00A90E28"/>
    <w:rsid w:val="00C11271"/>
    <w:rsid w:val="00CF2295"/>
    <w:rsid w:val="00D8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8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8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121B"/>
    <w:rPr>
      <w:b/>
      <w:bCs/>
    </w:rPr>
  </w:style>
  <w:style w:type="character" w:customStyle="1" w:styleId="apple-converted-space">
    <w:name w:val="apple-converted-space"/>
    <w:basedOn w:val="a0"/>
    <w:rsid w:val="00681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9</cp:revision>
  <cp:lastPrinted>2021-05-24T05:56:00Z</cp:lastPrinted>
  <dcterms:created xsi:type="dcterms:W3CDTF">2020-05-01T05:15:00Z</dcterms:created>
  <dcterms:modified xsi:type="dcterms:W3CDTF">2021-05-24T05:57:00Z</dcterms:modified>
</cp:coreProperties>
</file>