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72" w:rsidRPr="00870CB6" w:rsidRDefault="00DD29FE" w:rsidP="00DD29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0CB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ПАМЯТКА </w:t>
      </w:r>
    </w:p>
    <w:p w:rsidR="00012FCB" w:rsidRPr="00870CB6" w:rsidRDefault="00DD29FE" w:rsidP="00DD29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0CB6">
        <w:rPr>
          <w:rFonts w:ascii="Times New Roman" w:hAnsi="Times New Roman" w:cs="Times New Roman"/>
          <w:b/>
          <w:sz w:val="28"/>
          <w:szCs w:val="28"/>
          <w:u w:val="single"/>
        </w:rPr>
        <w:t>об использовании детского удерживающего устройства</w:t>
      </w:r>
    </w:p>
    <w:p w:rsidR="00012FCB" w:rsidRDefault="00012FCB" w:rsidP="00DD29F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12FCB" w:rsidRDefault="00012FCB" w:rsidP="00012F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CB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безопасности ребенка при перевозке в транспортных средствах изложены в национальном стандарте Российской Федерации ГОСТ Р 41.44, основанном на европейском стандарте безопасности ЕСЕ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44/04.</w:t>
      </w:r>
    </w:p>
    <w:p w:rsidR="00012FCB" w:rsidRDefault="00012FCB" w:rsidP="00012F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22.9 Правил дорожного движения Российской Федерации перевозка детей до 12-летнего возраста в транспортных средствах, оборудованных ремнями безопасности, должна осуществляться с использованием </w:t>
      </w:r>
      <w:r>
        <w:rPr>
          <w:rFonts w:ascii="Times New Roman" w:hAnsi="Times New Roman" w:cs="Times New Roman"/>
          <w:b/>
          <w:sz w:val="28"/>
          <w:szCs w:val="28"/>
        </w:rPr>
        <w:t>детских удерживающих устройств</w:t>
      </w:r>
      <w:r>
        <w:rPr>
          <w:rFonts w:ascii="Times New Roman" w:hAnsi="Times New Roman" w:cs="Times New Roman"/>
          <w:sz w:val="28"/>
          <w:szCs w:val="28"/>
        </w:rPr>
        <w:t xml:space="preserve">, соответствующих весу и росту ребенка, или </w:t>
      </w:r>
      <w:r>
        <w:rPr>
          <w:rFonts w:ascii="Times New Roman" w:hAnsi="Times New Roman" w:cs="Times New Roman"/>
          <w:b/>
          <w:sz w:val="28"/>
          <w:szCs w:val="28"/>
        </w:rPr>
        <w:t>иных средств</w:t>
      </w:r>
      <w:r>
        <w:rPr>
          <w:rFonts w:ascii="Times New Roman" w:hAnsi="Times New Roman" w:cs="Times New Roman"/>
          <w:sz w:val="28"/>
          <w:szCs w:val="28"/>
        </w:rPr>
        <w:t>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детских удерживающих устройств.</w:t>
      </w:r>
    </w:p>
    <w:p w:rsidR="00012FCB" w:rsidRDefault="00012FCB" w:rsidP="00012F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CB">
        <w:rPr>
          <w:rFonts w:ascii="Times New Roman" w:hAnsi="Times New Roman" w:cs="Times New Roman"/>
          <w:b/>
          <w:sz w:val="28"/>
          <w:szCs w:val="28"/>
        </w:rPr>
        <w:t>Детское удерживающее устройство</w:t>
      </w:r>
      <w:r>
        <w:rPr>
          <w:rFonts w:ascii="Times New Roman" w:hAnsi="Times New Roman" w:cs="Times New Roman"/>
          <w:sz w:val="28"/>
          <w:szCs w:val="28"/>
        </w:rPr>
        <w:t xml:space="preserve"> – это детское автокресло, а под </w:t>
      </w:r>
      <w:r w:rsidRPr="00012FCB">
        <w:rPr>
          <w:rFonts w:ascii="Times New Roman" w:hAnsi="Times New Roman" w:cs="Times New Roman"/>
          <w:b/>
          <w:sz w:val="28"/>
          <w:szCs w:val="28"/>
        </w:rPr>
        <w:t>иным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понимается бустер.</w:t>
      </w:r>
    </w:p>
    <w:p w:rsidR="00012FCB" w:rsidRDefault="00012FCB" w:rsidP="00012F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 НЕ предусматривает использование при перевозке детей АДАПТЕРОВ ремней безопасности.</w:t>
      </w:r>
    </w:p>
    <w:p w:rsidR="00506662" w:rsidRDefault="00012FCB" w:rsidP="00012F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автокресле обязательно должна быть маркировка соответствия Европейскому стандарту безопасности - ЕСЕ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06662">
        <w:rPr>
          <w:rFonts w:ascii="Times New Roman" w:hAnsi="Times New Roman" w:cs="Times New Roman"/>
          <w:sz w:val="28"/>
          <w:szCs w:val="28"/>
        </w:rPr>
        <w:t xml:space="preserve"> 44/03 или </w:t>
      </w:r>
      <w:r w:rsidR="00506662">
        <w:rPr>
          <w:rFonts w:ascii="Times New Roman" w:hAnsi="Times New Roman" w:cs="Times New Roman"/>
          <w:sz w:val="28"/>
          <w:szCs w:val="28"/>
          <w:lang w:val="en-US"/>
        </w:rPr>
        <w:t>ECE</w:t>
      </w:r>
      <w:r w:rsidR="00506662" w:rsidRPr="00506662">
        <w:rPr>
          <w:rFonts w:ascii="Times New Roman" w:hAnsi="Times New Roman" w:cs="Times New Roman"/>
          <w:sz w:val="28"/>
          <w:szCs w:val="28"/>
        </w:rPr>
        <w:t xml:space="preserve"> </w:t>
      </w:r>
      <w:r w:rsidR="0050666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06662">
        <w:rPr>
          <w:rFonts w:ascii="Times New Roman" w:hAnsi="Times New Roman" w:cs="Times New Roman"/>
          <w:sz w:val="28"/>
          <w:szCs w:val="28"/>
        </w:rPr>
        <w:t>44/04. Кроме того, в России кресла подлежат обязательной сертификации.</w:t>
      </w:r>
    </w:p>
    <w:p w:rsidR="00506662" w:rsidRDefault="00506662" w:rsidP="00012F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Автокресло предназначено для маленьких пассажиров от рождения до достижения ими </w:t>
      </w:r>
      <w:r w:rsidRPr="00506662">
        <w:rPr>
          <w:rFonts w:ascii="Times New Roman" w:hAnsi="Times New Roman" w:cs="Times New Roman"/>
          <w:b/>
          <w:sz w:val="28"/>
          <w:szCs w:val="28"/>
        </w:rPr>
        <w:t>роста 150 см</w:t>
      </w:r>
      <w:r>
        <w:rPr>
          <w:rFonts w:ascii="Times New Roman" w:hAnsi="Times New Roman" w:cs="Times New Roman"/>
          <w:sz w:val="28"/>
          <w:szCs w:val="28"/>
        </w:rPr>
        <w:t xml:space="preserve"> (или </w:t>
      </w:r>
      <w:r w:rsidRPr="00506662">
        <w:rPr>
          <w:rFonts w:ascii="Times New Roman" w:hAnsi="Times New Roman" w:cs="Times New Roman"/>
          <w:b/>
          <w:sz w:val="28"/>
          <w:szCs w:val="28"/>
        </w:rPr>
        <w:t>веса 36 кг</w:t>
      </w:r>
      <w:r>
        <w:rPr>
          <w:rFonts w:ascii="Times New Roman" w:hAnsi="Times New Roman" w:cs="Times New Roman"/>
          <w:sz w:val="28"/>
          <w:szCs w:val="28"/>
        </w:rPr>
        <w:t>).</w:t>
      </w:r>
      <w:r w:rsidR="00012F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6662" w:rsidRDefault="00506662" w:rsidP="00012F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Госавтоинспекции</w:t>
      </w:r>
      <w:r w:rsidR="00850772">
        <w:rPr>
          <w:rFonts w:ascii="Times New Roman" w:hAnsi="Times New Roman" w:cs="Times New Roman"/>
          <w:sz w:val="28"/>
          <w:szCs w:val="28"/>
        </w:rPr>
        <w:t>:</w:t>
      </w:r>
    </w:p>
    <w:p w:rsidR="00506662" w:rsidRDefault="00506662" w:rsidP="00012F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6662">
        <w:rPr>
          <w:rFonts w:ascii="Times New Roman" w:hAnsi="Times New Roman" w:cs="Times New Roman"/>
          <w:sz w:val="28"/>
          <w:szCs w:val="28"/>
          <w:u w:val="single"/>
        </w:rPr>
        <w:t xml:space="preserve">http://www.gibdd.ru/news/other/art/79297/ </w:t>
      </w:r>
      <w:r w:rsidR="00012FCB" w:rsidRPr="005066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06662" w:rsidRDefault="00506662" w:rsidP="0050666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0" w:type="auto"/>
        <w:tblLook w:val="04A0"/>
      </w:tblPr>
      <w:tblGrid>
        <w:gridCol w:w="3385"/>
        <w:gridCol w:w="3386"/>
        <w:gridCol w:w="3827"/>
      </w:tblGrid>
      <w:tr w:rsidR="00506662" w:rsidTr="00870CB6">
        <w:tc>
          <w:tcPr>
            <w:tcW w:w="3385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кресел </w:t>
            </w:r>
          </w:p>
        </w:tc>
        <w:tc>
          <w:tcPr>
            <w:tcW w:w="3386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 ребенка</w:t>
            </w:r>
          </w:p>
        </w:tc>
        <w:tc>
          <w:tcPr>
            <w:tcW w:w="3827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ребенка (примерно)</w:t>
            </w:r>
          </w:p>
        </w:tc>
      </w:tr>
      <w:tr w:rsidR="00506662" w:rsidRPr="00506662" w:rsidTr="00870CB6">
        <w:tc>
          <w:tcPr>
            <w:tcW w:w="3385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6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– 10 кг</w:t>
            </w:r>
          </w:p>
        </w:tc>
        <w:tc>
          <w:tcPr>
            <w:tcW w:w="3827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– 1 года</w:t>
            </w:r>
          </w:p>
        </w:tc>
      </w:tr>
      <w:tr w:rsidR="00506662" w:rsidRPr="00506662" w:rsidTr="00870CB6">
        <w:tc>
          <w:tcPr>
            <w:tcW w:w="3385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62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3386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– 13 кг</w:t>
            </w:r>
          </w:p>
        </w:tc>
        <w:tc>
          <w:tcPr>
            <w:tcW w:w="3827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– 1,5 лет</w:t>
            </w:r>
          </w:p>
        </w:tc>
      </w:tr>
      <w:tr w:rsidR="00506662" w:rsidRPr="00506662" w:rsidTr="00870CB6">
        <w:tc>
          <w:tcPr>
            <w:tcW w:w="3385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6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18 кг</w:t>
            </w:r>
          </w:p>
        </w:tc>
        <w:tc>
          <w:tcPr>
            <w:tcW w:w="3827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мес. – 4,5 лет</w:t>
            </w:r>
          </w:p>
        </w:tc>
      </w:tr>
      <w:tr w:rsidR="00506662" w:rsidRPr="00506662" w:rsidTr="00870CB6">
        <w:tc>
          <w:tcPr>
            <w:tcW w:w="3385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6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25 кг</w:t>
            </w:r>
          </w:p>
        </w:tc>
        <w:tc>
          <w:tcPr>
            <w:tcW w:w="3827" w:type="dxa"/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7 лет</w:t>
            </w:r>
          </w:p>
        </w:tc>
      </w:tr>
      <w:tr w:rsidR="00506662" w:rsidRPr="00506662" w:rsidTr="00870CB6">
        <w:tc>
          <w:tcPr>
            <w:tcW w:w="3385" w:type="dxa"/>
            <w:tcBorders>
              <w:bottom w:val="single" w:sz="4" w:space="0" w:color="auto"/>
            </w:tcBorders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– 36 кг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06662" w:rsidRPr="00506662" w:rsidRDefault="00506662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11 лет</w:t>
            </w:r>
          </w:p>
        </w:tc>
      </w:tr>
      <w:tr w:rsidR="00870CB6" w:rsidRPr="00506662" w:rsidTr="00870CB6">
        <w:trPr>
          <w:trHeight w:val="5258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CB6" w:rsidRDefault="00870CB6" w:rsidP="0050666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</w:pPr>
          </w:p>
          <w:p w:rsidR="00870CB6" w:rsidRDefault="00870CB6" w:rsidP="005066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CB6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>
                  <wp:extent cx="4229100" cy="312420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6605" cy="3122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6662" w:rsidRPr="00506662" w:rsidRDefault="00506662" w:rsidP="0050666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506662" w:rsidRPr="00506662" w:rsidSect="0005369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D29FE"/>
    <w:rsid w:val="00012FCB"/>
    <w:rsid w:val="00053691"/>
    <w:rsid w:val="002B6297"/>
    <w:rsid w:val="00314C43"/>
    <w:rsid w:val="003A6672"/>
    <w:rsid w:val="00506662"/>
    <w:rsid w:val="00850772"/>
    <w:rsid w:val="00870CB6"/>
    <w:rsid w:val="00912765"/>
    <w:rsid w:val="00DD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9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6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06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Света</cp:lastModifiedBy>
  <cp:revision>2</cp:revision>
  <cp:lastPrinted>2016-05-18T07:16:00Z</cp:lastPrinted>
  <dcterms:created xsi:type="dcterms:W3CDTF">2018-01-31T11:40:00Z</dcterms:created>
  <dcterms:modified xsi:type="dcterms:W3CDTF">2018-01-31T11:40:00Z</dcterms:modified>
</cp:coreProperties>
</file>